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7E38" w14:textId="77777777" w:rsidR="00C2202B" w:rsidRDefault="00000000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1" behindDoc="0" locked="0" layoutInCell="0" allowOverlap="1" wp14:anchorId="62EB3D82" wp14:editId="75A38D7F">
            <wp:simplePos x="0" y="0"/>
            <wp:positionH relativeFrom="column">
              <wp:posOffset>6032500</wp:posOffset>
            </wp:positionH>
            <wp:positionV relativeFrom="paragraph">
              <wp:posOffset>-279400</wp:posOffset>
            </wp:positionV>
            <wp:extent cx="876300" cy="1123950"/>
            <wp:effectExtent l="0" t="0" r="0" b="0"/>
            <wp:wrapNone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12" behindDoc="0" locked="0" layoutInCell="0" allowOverlap="1" wp14:anchorId="1E784935" wp14:editId="079D4AB4">
            <wp:simplePos x="0" y="0"/>
            <wp:positionH relativeFrom="column">
              <wp:posOffset>5943600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80A08" w14:textId="77777777" w:rsidR="00C2202B" w:rsidRDefault="00000000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A</w:t>
      </w:r>
    </w:p>
    <w:p w14:paraId="78BEAC1E" w14:textId="77777777" w:rsidR="00C2202B" w:rsidRDefault="00000000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IDENTIDADE INDÍGENA – TADII</w:t>
      </w:r>
    </w:p>
    <w:p w14:paraId="45DDE239" w14:textId="77777777" w:rsidR="00C2202B" w:rsidRDefault="00C2202B">
      <w:pPr>
        <w:spacing w:line="360" w:lineRule="auto"/>
        <w:ind w:left="-142" w:right="99"/>
        <w:jc w:val="both"/>
        <w:rPr>
          <w:color w:val="000000"/>
          <w:sz w:val="24"/>
          <w:szCs w:val="24"/>
        </w:rPr>
      </w:pPr>
    </w:p>
    <w:p w14:paraId="6C3C9120" w14:textId="77777777" w:rsidR="00C2202B" w:rsidRDefault="00000000" w:rsidP="00CB2D06">
      <w:pPr>
        <w:spacing w:line="276" w:lineRule="auto"/>
        <w:ind w:left="-142" w:right="9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___________________________________________________________________, portador/a do CPF n.º ____________________ e documento de identidade n.º _____________________, convocado/a para aferição na UFRB relativo ao período letivo __________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candidato/a ao ingresso no Programa de Pós-Graduação em ______________________________________________________________,</w:t>
      </w:r>
      <w:r>
        <w:rPr>
          <w:b/>
          <w:color w:val="000000"/>
          <w:sz w:val="24"/>
          <w:szCs w:val="24"/>
        </w:rPr>
        <w:t xml:space="preserve"> declaro meu pertencimento ao povo indígena _______________________________________________________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     </w:t>
      </w:r>
    </w:p>
    <w:p w14:paraId="6A987275" w14:textId="77777777" w:rsidR="00C2202B" w:rsidRDefault="00C2202B">
      <w:pPr>
        <w:ind w:left="-142" w:right="132"/>
        <w:rPr>
          <w:color w:val="000000"/>
          <w:sz w:val="12"/>
          <w:szCs w:val="12"/>
        </w:rPr>
      </w:pPr>
    </w:p>
    <w:p w14:paraId="756BD9D4" w14:textId="77777777" w:rsidR="00C2202B" w:rsidRDefault="00000000">
      <w:pPr>
        <w:ind w:left="-142" w:right="132" w:firstLine="86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14:paraId="4590865D" w14:textId="77777777" w:rsidR="00C2202B" w:rsidRDefault="00C2202B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jc w:val="center"/>
        <w:rPr>
          <w:sz w:val="12"/>
          <w:szCs w:val="12"/>
        </w:rPr>
      </w:pPr>
    </w:p>
    <w:p w14:paraId="547F6A70" w14:textId="77777777" w:rsidR="00C2202B" w:rsidRDefault="00000000">
      <w:pPr>
        <w:spacing w:before="90"/>
        <w:ind w:left="-142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____</w:t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_______.</w:t>
      </w:r>
    </w:p>
    <w:p w14:paraId="37231D8F" w14:textId="77777777" w:rsidR="00C2202B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ab/>
        <w:t xml:space="preserve">                     </w:t>
      </w:r>
      <w:r>
        <w:rPr>
          <w:sz w:val="18"/>
          <w:szCs w:val="18"/>
        </w:rPr>
        <w:t>(dia)                                (mês)                                    (ano)</w:t>
      </w:r>
    </w:p>
    <w:p w14:paraId="66886E09" w14:textId="77777777" w:rsidR="00C2202B" w:rsidRDefault="00C2202B">
      <w:pPr>
        <w:spacing w:before="90"/>
        <w:rPr>
          <w:sz w:val="12"/>
          <w:szCs w:val="12"/>
        </w:rPr>
      </w:pPr>
    </w:p>
    <w:p w14:paraId="1AF24762" w14:textId="77777777" w:rsidR="00C2202B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5BA93498" w14:textId="77777777" w:rsidR="00C2202B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14:paraId="05539BB1" w14:textId="77777777" w:rsidR="00C2202B" w:rsidRDefault="00000000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73887B10" w14:textId="77777777" w:rsidR="00C2202B" w:rsidRDefault="00000000">
      <w:pPr>
        <w:ind w:left="-142" w:right="96"/>
        <w:rPr>
          <w:b/>
          <w:sz w:val="24"/>
          <w:szCs w:val="24"/>
        </w:rPr>
      </w:pPr>
      <w:r>
        <w:rPr>
          <w:b/>
          <w:sz w:val="24"/>
          <w:szCs w:val="24"/>
        </w:rPr>
        <w:t>Para uso da Comissão</w:t>
      </w:r>
    </w:p>
    <w:p w14:paraId="55E603A1" w14:textId="77777777" w:rsidR="00C2202B" w:rsidRDefault="00C2202B">
      <w:pPr>
        <w:ind w:left="-142" w:right="96"/>
        <w:rPr>
          <w:sz w:val="24"/>
          <w:szCs w:val="24"/>
        </w:rPr>
      </w:pPr>
    </w:p>
    <w:p w14:paraId="74262A33" w14:textId="77777777" w:rsidR="00C2202B" w:rsidRDefault="00000000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O (A) Indígena apresentou:</w:t>
      </w:r>
    </w:p>
    <w:p w14:paraId="772DEA40" w14:textId="77777777" w:rsidR="00C2202B" w:rsidRDefault="00000000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(   ) Registro de Nascimento Indígenas – RANI; e/ou</w:t>
      </w:r>
    </w:p>
    <w:p w14:paraId="37807FAE" w14:textId="77777777" w:rsidR="00C2202B" w:rsidRDefault="00000000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(   ) Declaração da Fundação Nacional do Índio – FUNAI e 03 declarações de sua comunidade sobre a sua condição de pertencimento étnico.</w:t>
      </w:r>
    </w:p>
    <w:p w14:paraId="57AEF560" w14:textId="77777777" w:rsidR="00C2202B" w:rsidRDefault="00C2202B">
      <w:pPr>
        <w:spacing w:line="360" w:lineRule="auto"/>
        <w:ind w:left="-142" w:right="96"/>
        <w:rPr>
          <w:sz w:val="16"/>
          <w:szCs w:val="16"/>
        </w:rPr>
      </w:pPr>
    </w:p>
    <w:tbl>
      <w:tblPr>
        <w:tblW w:w="94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590"/>
      </w:tblGrid>
      <w:tr w:rsidR="00C2202B" w14:paraId="11BA2BBF" w14:textId="77777777">
        <w:trPr>
          <w:trHeight w:val="300"/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426F" w14:textId="77777777" w:rsidR="00C2202B" w:rsidRDefault="00000000">
            <w:pPr>
              <w:spacing w:line="360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Motivado</w:t>
            </w:r>
          </w:p>
          <w:p w14:paraId="4DE97F01" w14:textId="77777777" w:rsidR="00C2202B" w:rsidRDefault="00000000">
            <w:pPr>
              <w:spacing w:line="360" w:lineRule="auto"/>
              <w:ind w:left="10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Comissão de aferição de autodeclaração, considerou para fins de ingresso na UFRB, as documentações apresentadas de pertencimento ao povo indígena.</w:t>
            </w:r>
          </w:p>
        </w:tc>
      </w:tr>
      <w:tr w:rsidR="00C2202B" w14:paraId="062842BC" w14:textId="77777777">
        <w:trPr>
          <w:trHeight w:val="568"/>
          <w:jc w:val="center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04D2" w14:textId="77777777" w:rsidR="00C2202B" w:rsidRDefault="00000000">
            <w:pPr>
              <w:spacing w:line="360" w:lineRule="auto"/>
              <w:ind w:lef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confirmam</w:t>
            </w:r>
            <w:r>
              <w:rPr>
                <w:color w:val="000000"/>
                <w:sz w:val="24"/>
                <w:szCs w:val="24"/>
              </w:rPr>
              <w:t xml:space="preserve"> a autodeclaração indígena (   )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EBC3E" w14:textId="77777777" w:rsidR="00C2202B" w:rsidRDefault="00000000">
            <w:pPr>
              <w:spacing w:line="360" w:lineRule="auto"/>
              <w:ind w:lef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não confirmam</w:t>
            </w:r>
            <w:r>
              <w:rPr>
                <w:color w:val="000000"/>
                <w:sz w:val="24"/>
                <w:szCs w:val="24"/>
              </w:rPr>
              <w:t xml:space="preserve"> a autodeclaração indígena (   )</w:t>
            </w:r>
          </w:p>
        </w:tc>
      </w:tr>
      <w:tr w:rsidR="00C2202B" w14:paraId="51057343" w14:textId="77777777">
        <w:trPr>
          <w:trHeight w:val="964"/>
          <w:jc w:val="center"/>
        </w:trPr>
        <w:tc>
          <w:tcPr>
            <w:tcW w:w="9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4E037" w14:textId="77777777" w:rsidR="00C2202B" w:rsidRDefault="00C2202B">
            <w:pPr>
              <w:ind w:left="-142"/>
              <w:rPr>
                <w:color w:val="000000"/>
                <w:sz w:val="24"/>
                <w:szCs w:val="24"/>
              </w:rPr>
            </w:pPr>
          </w:p>
          <w:p w14:paraId="576A877A" w14:textId="77777777" w:rsidR="00C2202B" w:rsidRDefault="00000000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Data:___/____/_______</w:t>
            </w:r>
          </w:p>
          <w:p w14:paraId="2CDC49EF" w14:textId="77777777" w:rsidR="00C2202B" w:rsidRDefault="00C2202B">
            <w:pPr>
              <w:ind w:left="-142"/>
              <w:jc w:val="center"/>
              <w:rPr>
                <w:sz w:val="24"/>
                <w:szCs w:val="24"/>
              </w:rPr>
            </w:pPr>
          </w:p>
          <w:p w14:paraId="1A0D1DE8" w14:textId="77777777" w:rsidR="00C2202B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</w:t>
            </w:r>
          </w:p>
          <w:p w14:paraId="04411D15" w14:textId="77777777" w:rsidR="00C2202B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 da Comissão</w:t>
            </w:r>
          </w:p>
        </w:tc>
      </w:tr>
    </w:tbl>
    <w:p w14:paraId="5923B9DD" w14:textId="77777777" w:rsidR="00C2202B" w:rsidRDefault="00C2202B">
      <w:pPr>
        <w:sectPr w:rsidR="00C2202B">
          <w:headerReference w:type="default" r:id="rId9"/>
          <w:footerReference w:type="default" r:id="rId10"/>
          <w:pgSz w:w="11906" w:h="16838"/>
          <w:pgMar w:top="801" w:right="567" w:bottom="766" w:left="567" w:header="709" w:footer="709" w:gutter="0"/>
          <w:cols w:space="720"/>
          <w:formProt w:val="0"/>
          <w:rtlGutter/>
          <w:docGrid w:linePitch="100" w:charSpace="8192"/>
        </w:sectPr>
      </w:pPr>
    </w:p>
    <w:p w14:paraId="4A9E3C09" w14:textId="77777777" w:rsidR="00C2202B" w:rsidRDefault="00000000">
      <w:pPr>
        <w:ind w:left="-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0" distR="0" simplePos="0" relativeHeight="13" behindDoc="0" locked="0" layoutInCell="0" allowOverlap="1" wp14:anchorId="384783B4" wp14:editId="2A945F97">
            <wp:simplePos x="0" y="0"/>
            <wp:positionH relativeFrom="column">
              <wp:posOffset>5905500</wp:posOffset>
            </wp:positionH>
            <wp:positionV relativeFrom="paragraph">
              <wp:posOffset>-952500</wp:posOffset>
            </wp:positionV>
            <wp:extent cx="876300" cy="112395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202B" w:rsidSect="00B3058C">
      <w:headerReference w:type="default" r:id="rId12"/>
      <w:footerReference w:type="default" r:id="rId13"/>
      <w:pgSz w:w="11906" w:h="16838"/>
      <w:pgMar w:top="801" w:right="566" w:bottom="766" w:left="709" w:header="709" w:footer="709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6C49" w14:textId="77777777" w:rsidR="00CF6CE8" w:rsidRDefault="00CF6CE8">
      <w:r>
        <w:separator/>
      </w:r>
    </w:p>
  </w:endnote>
  <w:endnote w:type="continuationSeparator" w:id="0">
    <w:p w14:paraId="280BA0A2" w14:textId="77777777" w:rsidR="00CF6CE8" w:rsidRDefault="00CF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2611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0C273D16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89C3" w14:textId="77777777" w:rsidR="00CF6CE8" w:rsidRDefault="00CF6CE8">
      <w:r>
        <w:separator/>
      </w:r>
    </w:p>
  </w:footnote>
  <w:footnote w:type="continuationSeparator" w:id="0">
    <w:p w14:paraId="42367928" w14:textId="77777777" w:rsidR="00CF6CE8" w:rsidRDefault="00CF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EC10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9" behindDoc="0" locked="0" layoutInCell="0" allowOverlap="1" wp14:anchorId="42688D09" wp14:editId="37FB5EA6">
          <wp:simplePos x="0" y="0"/>
          <wp:positionH relativeFrom="column">
            <wp:posOffset>3120390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2ECCAD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3F6ECF6D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5E43341D" w14:textId="77777777" w:rsidR="00AC3CD5" w:rsidRDefault="00AC3CD5">
    <w:pPr>
      <w:jc w:val="center"/>
    </w:pPr>
  </w:p>
  <w:p w14:paraId="19185EDD" w14:textId="48040BBD" w:rsidR="00C2202B" w:rsidRDefault="00000000">
    <w:pPr>
      <w:jc w:val="center"/>
    </w:pPr>
    <w:r>
      <w:t>MINISTÉRIO DA EDUCAÇÃO</w:t>
    </w:r>
  </w:p>
  <w:p w14:paraId="56FBF284" w14:textId="77777777" w:rsidR="00C2202B" w:rsidRDefault="00000000">
    <w:pPr>
      <w:jc w:val="center"/>
    </w:pPr>
    <w:r>
      <w:t>UNIVERSIDADE FEDERAL DO RECÔNCAVO DA BAHIA</w:t>
    </w:r>
  </w:p>
  <w:p w14:paraId="1A938E91" w14:textId="77777777" w:rsidR="00C2202B" w:rsidRDefault="00000000">
    <w:pPr>
      <w:jc w:val="center"/>
    </w:pPr>
    <w:r>
      <w:t>Comitê de Acompanhamento de Políticas Afirmativas e Acesso à Reserva de Cotas</w:t>
    </w:r>
  </w:p>
  <w:p w14:paraId="29D117A2" w14:textId="77777777" w:rsidR="00C2202B" w:rsidRDefault="00000000">
    <w:pPr>
      <w:jc w:val="center"/>
    </w:pPr>
    <w:r>
      <w:t>Comissão de Aferição de Autodeclaração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F3D7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8" behindDoc="0" locked="0" layoutInCell="0" allowOverlap="1" wp14:anchorId="46BA7BF6" wp14:editId="0D6A0981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21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56036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5688E10A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70263196" w14:textId="77777777" w:rsidR="001E7452" w:rsidRDefault="001E7452" w:rsidP="00D5332D">
    <w:pPr>
      <w:jc w:val="right"/>
    </w:pPr>
  </w:p>
  <w:p w14:paraId="5C2E2C46" w14:textId="07735F93" w:rsidR="00C2202B" w:rsidRDefault="00000000" w:rsidP="001E7452">
    <w:pPr>
      <w:jc w:val="center"/>
    </w:pPr>
    <w:r>
      <w:t>MINISTÉRIO DA EDUCAÇÃO</w:t>
    </w:r>
  </w:p>
  <w:p w14:paraId="72656BFE" w14:textId="77777777" w:rsidR="00C2202B" w:rsidRDefault="00000000">
    <w:pPr>
      <w:jc w:val="center"/>
    </w:pPr>
    <w:r>
      <w:t>UNIVERSIDADE FEDERAL DO RECÔNCAVO DA BAHIA</w:t>
    </w:r>
  </w:p>
  <w:p w14:paraId="37ECE510" w14:textId="77777777" w:rsidR="00C2202B" w:rsidRDefault="00000000">
    <w:pPr>
      <w:jc w:val="center"/>
    </w:pPr>
    <w:r>
      <w:t>Comitê de Acompanhamento de Políticas Afirmativas e Acesso à Reserva de Cotas</w:t>
    </w:r>
  </w:p>
  <w:p w14:paraId="161C5EF9" w14:textId="77777777" w:rsidR="00C2202B" w:rsidRDefault="0000000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1E7452"/>
    <w:rsid w:val="00432DEE"/>
    <w:rsid w:val="004D56C9"/>
    <w:rsid w:val="007604FC"/>
    <w:rsid w:val="008A44A6"/>
    <w:rsid w:val="00994221"/>
    <w:rsid w:val="009A6246"/>
    <w:rsid w:val="00AC3CD5"/>
    <w:rsid w:val="00B3058C"/>
    <w:rsid w:val="00C2202B"/>
    <w:rsid w:val="00C96B91"/>
    <w:rsid w:val="00CB2D06"/>
    <w:rsid w:val="00CF6CE8"/>
    <w:rsid w:val="00D5332D"/>
    <w:rsid w:val="00E85E8D"/>
    <w:rsid w:val="00E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3</cp:revision>
  <dcterms:created xsi:type="dcterms:W3CDTF">2024-09-25T14:53:00Z</dcterms:created>
  <dcterms:modified xsi:type="dcterms:W3CDTF">2024-09-25T15:08:00Z</dcterms:modified>
  <dc:language>pt-BR</dc:language>
</cp:coreProperties>
</file>