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57E38" w14:textId="77777777" w:rsidR="00C2202B" w:rsidRDefault="00000000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11" behindDoc="0" locked="0" layoutInCell="0" allowOverlap="1" wp14:anchorId="62EB3D82" wp14:editId="75A38D7F">
            <wp:simplePos x="0" y="0"/>
            <wp:positionH relativeFrom="column">
              <wp:posOffset>6032500</wp:posOffset>
            </wp:positionH>
            <wp:positionV relativeFrom="paragraph">
              <wp:posOffset>-279400</wp:posOffset>
            </wp:positionV>
            <wp:extent cx="876300" cy="1123950"/>
            <wp:effectExtent l="0" t="0" r="0" b="0"/>
            <wp:wrapNone/>
            <wp:docPr id="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12" behindDoc="0" locked="0" layoutInCell="0" allowOverlap="1" wp14:anchorId="1E784935" wp14:editId="079D4AB4">
            <wp:simplePos x="0" y="0"/>
            <wp:positionH relativeFrom="column">
              <wp:posOffset>5943600</wp:posOffset>
            </wp:positionH>
            <wp:positionV relativeFrom="paragraph">
              <wp:posOffset>-787400</wp:posOffset>
            </wp:positionV>
            <wp:extent cx="876300" cy="1123950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3FE7A" w14:textId="77777777" w:rsidR="00C2202B" w:rsidRDefault="00000000">
      <w:pPr>
        <w:ind w:left="-14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14" behindDoc="0" locked="0" layoutInCell="0" allowOverlap="1" wp14:anchorId="1923FD79" wp14:editId="14BFC7BA">
            <wp:simplePos x="0" y="0"/>
            <wp:positionH relativeFrom="column">
              <wp:posOffset>5892800</wp:posOffset>
            </wp:positionH>
            <wp:positionV relativeFrom="paragraph">
              <wp:posOffset>-609600</wp:posOffset>
            </wp:positionV>
            <wp:extent cx="876300" cy="1123950"/>
            <wp:effectExtent l="0" t="0" r="0" b="0"/>
            <wp:wrapNone/>
            <wp:docPr id="1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B65FEA" w14:textId="77777777" w:rsidR="00C2202B" w:rsidRDefault="00000000">
      <w:pPr>
        <w:ind w:left="-142" w:right="99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ANEXO D</w:t>
      </w:r>
    </w:p>
    <w:p w14:paraId="708A8CCA" w14:textId="77777777" w:rsidR="00C2202B" w:rsidRDefault="00C2202B">
      <w:pPr>
        <w:ind w:left="-142" w:right="99"/>
        <w:jc w:val="center"/>
        <w:rPr>
          <w:b/>
          <w:sz w:val="24"/>
          <w:szCs w:val="24"/>
          <w:highlight w:val="white"/>
        </w:rPr>
      </w:pPr>
    </w:p>
    <w:p w14:paraId="0E481A18" w14:textId="77777777" w:rsidR="00C2202B" w:rsidRDefault="00000000">
      <w:pPr>
        <w:ind w:left="-142" w:right="99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TERMO DE AUTODECLARAÇÃO DE PESSOA TRANS (TRANSGÊNERO, TRANSSEXUAL, TRAVESTI) - TAPT</w:t>
      </w:r>
    </w:p>
    <w:p w14:paraId="7F1DD62B" w14:textId="77777777" w:rsidR="00C2202B" w:rsidRDefault="00C2202B">
      <w:pPr>
        <w:spacing w:line="360" w:lineRule="auto"/>
        <w:ind w:left="-142" w:right="99"/>
        <w:jc w:val="both"/>
        <w:rPr>
          <w:color w:val="000000"/>
          <w:sz w:val="24"/>
          <w:szCs w:val="24"/>
        </w:rPr>
      </w:pPr>
    </w:p>
    <w:p w14:paraId="36AE2C74" w14:textId="77777777" w:rsidR="00C2202B" w:rsidRDefault="00000000">
      <w:pPr>
        <w:spacing w:line="360" w:lineRule="auto"/>
        <w:ind w:left="-142" w:right="9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___________________________________________________________________, portador/a do CPF n.º _____________________ e documento de identidade n.º _____________________, optante pelo nome social __________________________________________________________, candidato/a ao ingresso no Programa de Pós-Graduação em ______________________________________________________________, para ingresso no período letivo ________,</w:t>
      </w:r>
      <w:r>
        <w:rPr>
          <w:b/>
          <w:color w:val="000000"/>
          <w:sz w:val="24"/>
          <w:szCs w:val="24"/>
        </w:rPr>
        <w:t xml:space="preserve"> declaro minha condição de PESSOA TRANS (transgênero, transsexual, travesti):</w:t>
      </w:r>
    </w:p>
    <w:p w14:paraId="52EC294B" w14:textId="77777777" w:rsidR="00C2202B" w:rsidRDefault="00000000">
      <w:pPr>
        <w:spacing w:line="360" w:lineRule="auto"/>
        <w:ind w:left="-142" w:right="99"/>
        <w:jc w:val="both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anchor distT="0" distB="0" distL="0" distR="0" simplePos="0" relativeHeight="15" behindDoc="0" locked="0" layoutInCell="0" allowOverlap="1" wp14:anchorId="1C5DE9F6" wp14:editId="59E54F78">
            <wp:simplePos x="0" y="0"/>
            <wp:positionH relativeFrom="column">
              <wp:posOffset>825500</wp:posOffset>
            </wp:positionH>
            <wp:positionV relativeFrom="paragraph">
              <wp:posOffset>228600</wp:posOffset>
            </wp:positionV>
            <wp:extent cx="171450" cy="200025"/>
            <wp:effectExtent l="0" t="0" r="0" b="0"/>
            <wp:wrapNone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4"/>
          <w:szCs w:val="24"/>
        </w:rPr>
        <w:drawing>
          <wp:anchor distT="0" distB="0" distL="0" distR="0" simplePos="0" relativeHeight="127" behindDoc="0" locked="0" layoutInCell="0" allowOverlap="1" wp14:anchorId="4D2684E9" wp14:editId="59C5C213">
            <wp:simplePos x="0" y="0"/>
            <wp:positionH relativeFrom="column">
              <wp:posOffset>2603500</wp:posOffset>
            </wp:positionH>
            <wp:positionV relativeFrom="paragraph">
              <wp:posOffset>228600</wp:posOffset>
            </wp:positionV>
            <wp:extent cx="171450" cy="200025"/>
            <wp:effectExtent l="0" t="0" r="0" b="0"/>
            <wp:wrapNone/>
            <wp:docPr id="14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4"/>
          <w:szCs w:val="24"/>
        </w:rPr>
        <w:drawing>
          <wp:anchor distT="0" distB="0" distL="0" distR="0" simplePos="0" relativeHeight="128" behindDoc="0" locked="0" layoutInCell="0" allowOverlap="1" wp14:anchorId="12B32E2B" wp14:editId="7EFEE43C">
            <wp:simplePos x="0" y="0"/>
            <wp:positionH relativeFrom="column">
              <wp:posOffset>4254500</wp:posOffset>
            </wp:positionH>
            <wp:positionV relativeFrom="paragraph">
              <wp:posOffset>228600</wp:posOffset>
            </wp:positionV>
            <wp:extent cx="171450" cy="200025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F90334" w14:textId="77777777" w:rsidR="00C2202B" w:rsidRDefault="00000000">
      <w:pPr>
        <w:tabs>
          <w:tab w:val="left" w:pos="5814"/>
        </w:tabs>
        <w:spacing w:line="360" w:lineRule="auto"/>
        <w:ind w:left="-142" w:right="9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</w:t>
      </w:r>
      <w:r>
        <w:rPr>
          <w:color w:val="000000"/>
          <w:sz w:val="24"/>
          <w:szCs w:val="24"/>
        </w:rPr>
        <w:t xml:space="preserve">TRANSGÊNERO        </w:t>
      </w:r>
      <w:r>
        <w:rPr>
          <w:b/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TRANSSEXUAL               TRAVESTI</w:t>
      </w:r>
    </w:p>
    <w:p w14:paraId="13FCBD62" w14:textId="77777777" w:rsidR="00C2202B" w:rsidRDefault="00C2202B">
      <w:pPr>
        <w:ind w:left="-142" w:right="132"/>
        <w:rPr>
          <w:color w:val="000000"/>
          <w:sz w:val="24"/>
          <w:szCs w:val="24"/>
        </w:rPr>
      </w:pPr>
    </w:p>
    <w:p w14:paraId="61FA03C2" w14:textId="77777777" w:rsidR="00C2202B" w:rsidRDefault="00000000">
      <w:pPr>
        <w:ind w:left="-142" w:right="132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ainda, serem verdadeiras as informações prestadas, e estar ciente que a declaração inverídica, uma vez comprovada mediante procedimento institucional, implicará no cancelamento da matrícula na Universidade Federal do Recôncavo da Bahia – UFRB (conforme § 4º do artigo 41 da Resolução CONSUNI nº 003/2018) e que estou ciente de que a informação falsa poderá submeter-me ao previsto no art. 299 do Código Penal Brasileiro.</w:t>
      </w:r>
    </w:p>
    <w:p w14:paraId="4F6F1B4B" w14:textId="77777777" w:rsidR="00C2202B" w:rsidRDefault="00C2202B">
      <w:pPr>
        <w:tabs>
          <w:tab w:val="left" w:pos="4676"/>
          <w:tab w:val="left" w:pos="5451"/>
          <w:tab w:val="left" w:pos="7662"/>
          <w:tab w:val="left" w:pos="8908"/>
        </w:tabs>
        <w:spacing w:before="90"/>
        <w:ind w:left="-142"/>
        <w:rPr>
          <w:i/>
          <w:sz w:val="24"/>
          <w:szCs w:val="24"/>
        </w:rPr>
      </w:pPr>
    </w:p>
    <w:p w14:paraId="7476E2B6" w14:textId="77777777" w:rsidR="00C2202B" w:rsidRDefault="00C2202B">
      <w:pPr>
        <w:tabs>
          <w:tab w:val="left" w:pos="4676"/>
          <w:tab w:val="left" w:pos="5451"/>
          <w:tab w:val="left" w:pos="7662"/>
          <w:tab w:val="left" w:pos="8908"/>
        </w:tabs>
        <w:spacing w:before="90"/>
        <w:ind w:left="-142"/>
        <w:rPr>
          <w:sz w:val="24"/>
          <w:szCs w:val="24"/>
        </w:rPr>
      </w:pPr>
    </w:p>
    <w:p w14:paraId="0FE4517D" w14:textId="77777777" w:rsidR="00C2202B" w:rsidRDefault="00000000">
      <w:pPr>
        <w:spacing w:before="90"/>
        <w:ind w:left="-142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________.</w:t>
      </w:r>
    </w:p>
    <w:p w14:paraId="4516D524" w14:textId="77777777" w:rsidR="00C2202B" w:rsidRDefault="00000000">
      <w:pPr>
        <w:ind w:left="-142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18"/>
          <w:szCs w:val="18"/>
        </w:rPr>
        <w:t>(local)</w:t>
      </w:r>
      <w:r>
        <w:rPr>
          <w:sz w:val="24"/>
          <w:szCs w:val="24"/>
        </w:rPr>
        <w:t xml:space="preserve">                         </w:t>
      </w:r>
      <w:r>
        <w:rPr>
          <w:sz w:val="18"/>
          <w:szCs w:val="18"/>
        </w:rPr>
        <w:t>(dia)                                  (mês)                                     (ano)</w:t>
      </w:r>
    </w:p>
    <w:p w14:paraId="17FBB0C7" w14:textId="77777777" w:rsidR="00C2202B" w:rsidRDefault="00C2202B">
      <w:pPr>
        <w:spacing w:before="90"/>
        <w:ind w:left="-142"/>
        <w:jc w:val="center"/>
        <w:rPr>
          <w:sz w:val="24"/>
          <w:szCs w:val="24"/>
        </w:rPr>
      </w:pPr>
    </w:p>
    <w:p w14:paraId="2DB98EF2" w14:textId="77777777" w:rsidR="00C2202B" w:rsidRDefault="00C2202B">
      <w:pPr>
        <w:tabs>
          <w:tab w:val="left" w:pos="4676"/>
          <w:tab w:val="left" w:pos="5451"/>
          <w:tab w:val="left" w:pos="7662"/>
          <w:tab w:val="left" w:pos="8908"/>
        </w:tabs>
        <w:spacing w:before="90"/>
        <w:ind w:left="-142"/>
        <w:jc w:val="center"/>
        <w:rPr>
          <w:sz w:val="24"/>
          <w:szCs w:val="24"/>
        </w:rPr>
      </w:pPr>
    </w:p>
    <w:p w14:paraId="42ADACC9" w14:textId="77777777" w:rsidR="00C2202B" w:rsidRDefault="00C2202B">
      <w:pPr>
        <w:tabs>
          <w:tab w:val="left" w:pos="4676"/>
          <w:tab w:val="left" w:pos="5451"/>
          <w:tab w:val="left" w:pos="7662"/>
          <w:tab w:val="left" w:pos="8908"/>
        </w:tabs>
        <w:spacing w:before="90"/>
        <w:ind w:left="-142"/>
        <w:jc w:val="center"/>
        <w:rPr>
          <w:sz w:val="24"/>
          <w:szCs w:val="24"/>
        </w:rPr>
      </w:pPr>
    </w:p>
    <w:p w14:paraId="1BCA70D1" w14:textId="77777777" w:rsidR="00C2202B" w:rsidRDefault="00000000">
      <w:pPr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</w:t>
      </w:r>
    </w:p>
    <w:p w14:paraId="4056B494" w14:textId="77777777" w:rsidR="00C2202B" w:rsidRDefault="00000000">
      <w:pPr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do/a Declarante</w:t>
      </w:r>
    </w:p>
    <w:p w14:paraId="595A6383" w14:textId="77777777" w:rsidR="00C2202B" w:rsidRDefault="00C2202B">
      <w:pPr>
        <w:spacing w:line="360" w:lineRule="auto"/>
        <w:ind w:left="-142" w:right="96"/>
        <w:rPr>
          <w:sz w:val="24"/>
          <w:szCs w:val="24"/>
        </w:rPr>
      </w:pPr>
    </w:p>
    <w:p w14:paraId="0934CC63" w14:textId="77777777" w:rsidR="00C2202B" w:rsidRDefault="00000000">
      <w:pPr>
        <w:ind w:left="-14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129" behindDoc="0" locked="0" layoutInCell="0" allowOverlap="1" wp14:anchorId="1386CFFB" wp14:editId="35E57F2A">
            <wp:simplePos x="0" y="0"/>
            <wp:positionH relativeFrom="column">
              <wp:posOffset>5816600</wp:posOffset>
            </wp:positionH>
            <wp:positionV relativeFrom="paragraph">
              <wp:posOffset>-787400</wp:posOffset>
            </wp:positionV>
            <wp:extent cx="876300" cy="1123950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202B" w:rsidSect="005C3782">
      <w:headerReference w:type="default" r:id="rId14"/>
      <w:footerReference w:type="default" r:id="rId15"/>
      <w:pgSz w:w="11906" w:h="16838"/>
      <w:pgMar w:top="1417" w:right="707" w:bottom="1417" w:left="851" w:header="708" w:footer="708" w:gutter="0"/>
      <w:cols w:space="720"/>
      <w:formProt w:val="0"/>
      <w:rtlGutter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E8197" w14:textId="77777777" w:rsidR="00E61E7D" w:rsidRDefault="00E61E7D">
      <w:r>
        <w:separator/>
      </w:r>
    </w:p>
  </w:endnote>
  <w:endnote w:type="continuationSeparator" w:id="0">
    <w:p w14:paraId="24E3CBD1" w14:textId="77777777" w:rsidR="00E61E7D" w:rsidRDefault="00E6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ACCC" w14:textId="77777777" w:rsidR="00C2202B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Rua Rui Barbosa, 710, Centro, Cruz das Almas/Bahia - CEP 44.380-000</w:t>
    </w:r>
  </w:p>
  <w:p w14:paraId="2008F703" w14:textId="77777777" w:rsidR="00C2202B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7779F" w14:textId="77777777" w:rsidR="00E61E7D" w:rsidRDefault="00E61E7D">
      <w:r>
        <w:separator/>
      </w:r>
    </w:p>
  </w:footnote>
  <w:footnote w:type="continuationSeparator" w:id="0">
    <w:p w14:paraId="518D9233" w14:textId="77777777" w:rsidR="00E61E7D" w:rsidRDefault="00E6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F3D7" w14:textId="77777777" w:rsidR="00C2202B" w:rsidRDefault="00000000">
    <w:pP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8" behindDoc="0" locked="0" layoutInCell="0" allowOverlap="1" wp14:anchorId="46BA7BF6" wp14:editId="0D6A0981">
          <wp:simplePos x="0" y="0"/>
          <wp:positionH relativeFrom="column">
            <wp:posOffset>2940050</wp:posOffset>
          </wp:positionH>
          <wp:positionV relativeFrom="paragraph">
            <wp:posOffset>-104775</wp:posOffset>
          </wp:positionV>
          <wp:extent cx="512445" cy="457200"/>
          <wp:effectExtent l="0" t="0" r="0" b="0"/>
          <wp:wrapSquare wrapText="bothSides"/>
          <wp:docPr id="21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igura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456036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5688E10A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70263196" w14:textId="77777777" w:rsidR="001E7452" w:rsidRDefault="001E7452" w:rsidP="00D5332D">
    <w:pPr>
      <w:jc w:val="right"/>
    </w:pPr>
  </w:p>
  <w:p w14:paraId="5C2E2C46" w14:textId="07735F93" w:rsidR="00C2202B" w:rsidRDefault="00000000" w:rsidP="001E7452">
    <w:pPr>
      <w:jc w:val="center"/>
    </w:pPr>
    <w:r>
      <w:t>MINISTÉRIO DA EDUCAÇÃO</w:t>
    </w:r>
  </w:p>
  <w:p w14:paraId="72656BFE" w14:textId="77777777" w:rsidR="00C2202B" w:rsidRDefault="00000000">
    <w:pPr>
      <w:jc w:val="center"/>
    </w:pPr>
    <w:r>
      <w:t>UNIVERSIDADE FEDERAL DO RECÔNCAVO DA BAHIA</w:t>
    </w:r>
  </w:p>
  <w:p w14:paraId="37ECE510" w14:textId="77777777" w:rsidR="00C2202B" w:rsidRDefault="00000000">
    <w:pPr>
      <w:jc w:val="center"/>
    </w:pPr>
    <w:r>
      <w:t>Comitê de Acompanhamento de Políticas Afirmativas e Acesso à Reserva de Cotas</w:t>
    </w:r>
  </w:p>
  <w:p w14:paraId="161C5EF9" w14:textId="77777777" w:rsidR="00C2202B" w:rsidRDefault="00000000">
    <w:pPr>
      <w:jc w:val="center"/>
    </w:pPr>
    <w:r>
      <w:t>Comissão de Aferição de Autodeclaração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599F"/>
    <w:multiLevelType w:val="multilevel"/>
    <w:tmpl w:val="F9327914"/>
    <w:lvl w:ilvl="0">
      <w:start w:val="1"/>
      <w:numFmt w:val="upperRoman"/>
      <w:lvlText w:val="%1."/>
      <w:lvlJc w:val="left"/>
      <w:pPr>
        <w:tabs>
          <w:tab w:val="num" w:pos="0"/>
        </w:tabs>
        <w:ind w:left="1275" w:hanging="2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D167F4"/>
    <w:multiLevelType w:val="multilevel"/>
    <w:tmpl w:val="82D81E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0E174193"/>
    <w:multiLevelType w:val="multilevel"/>
    <w:tmpl w:val="D9F084F2"/>
    <w:lvl w:ilvl="0">
      <w:start w:val="1"/>
      <w:numFmt w:val="upperRoman"/>
      <w:lvlText w:val="%1."/>
      <w:lvlJc w:val="right"/>
      <w:pPr>
        <w:tabs>
          <w:tab w:val="num" w:pos="0"/>
        </w:tabs>
        <w:ind w:left="1984" w:hanging="165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3" w15:restartNumberingAfterBreak="0">
    <w:nsid w:val="13600D3F"/>
    <w:multiLevelType w:val="multilevel"/>
    <w:tmpl w:val="9E7098B0"/>
    <w:lvl w:ilvl="0">
      <w:start w:val="2"/>
      <w:numFmt w:val="decimal"/>
      <w:lvlText w:val="%1."/>
      <w:lvlJc w:val="left"/>
      <w:pPr>
        <w:tabs>
          <w:tab w:val="num" w:pos="0"/>
        </w:tabs>
        <w:ind w:left="8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0" w:hanging="180"/>
      </w:pPr>
    </w:lvl>
  </w:abstractNum>
  <w:abstractNum w:abstractNumId="4" w15:restartNumberingAfterBreak="0">
    <w:nsid w:val="31152CAC"/>
    <w:multiLevelType w:val="multilevel"/>
    <w:tmpl w:val="19040748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41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312C23A1"/>
    <w:multiLevelType w:val="multilevel"/>
    <w:tmpl w:val="0A0CB88C"/>
    <w:lvl w:ilvl="0">
      <w:start w:val="1"/>
      <w:numFmt w:val="upperRoman"/>
      <w:lvlText w:val="%1."/>
      <w:lvlJc w:val="left"/>
      <w:pPr>
        <w:tabs>
          <w:tab w:val="num" w:pos="0"/>
        </w:tabs>
        <w:ind w:left="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5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6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7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8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6" w15:restartNumberingAfterBreak="0">
    <w:nsid w:val="35EB2C11"/>
    <w:multiLevelType w:val="multilevel"/>
    <w:tmpl w:val="A742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7" w15:restartNumberingAfterBreak="0">
    <w:nsid w:val="411E4ADE"/>
    <w:multiLevelType w:val="multilevel"/>
    <w:tmpl w:val="EB1A05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4B6A5E77"/>
    <w:multiLevelType w:val="multilevel"/>
    <w:tmpl w:val="7A84ADA2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5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9" w15:restartNumberingAfterBreak="0">
    <w:nsid w:val="4C0813D2"/>
    <w:multiLevelType w:val="multilevel"/>
    <w:tmpl w:val="0772EF5C"/>
    <w:lvl w:ilvl="0">
      <w:start w:val="1"/>
      <w:numFmt w:val="lowerLetter"/>
      <w:lvlText w:val="%1)"/>
      <w:lvlJc w:val="left"/>
      <w:pPr>
        <w:tabs>
          <w:tab w:val="num" w:pos="0"/>
        </w:tabs>
        <w:ind w:left="1275" w:firstLine="705"/>
      </w:pPr>
      <w:rPr>
        <w:rFonts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0" w15:restartNumberingAfterBreak="0">
    <w:nsid w:val="4D6B59F2"/>
    <w:multiLevelType w:val="multilevel"/>
    <w:tmpl w:val="BA969940"/>
    <w:lvl w:ilvl="0">
      <w:start w:val="1"/>
      <w:numFmt w:val="lowerLetter"/>
      <w:lvlText w:val="%1)"/>
      <w:lvlJc w:val="left"/>
      <w:pPr>
        <w:tabs>
          <w:tab w:val="num" w:pos="207"/>
        </w:tabs>
        <w:ind w:left="99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7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7"/>
        </w:tabs>
        <w:ind w:left="242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15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7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07"/>
        </w:tabs>
        <w:ind w:left="458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3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603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07"/>
        </w:tabs>
        <w:ind w:left="674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1" w15:restartNumberingAfterBreak="0">
    <w:nsid w:val="571D3E90"/>
    <w:multiLevelType w:val="multilevel"/>
    <w:tmpl w:val="B7FE43CE"/>
    <w:lvl w:ilvl="0">
      <w:start w:val="1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F41D3D"/>
    <w:multiLevelType w:val="multilevel"/>
    <w:tmpl w:val="AA68C3E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3" w15:restartNumberingAfterBreak="0">
    <w:nsid w:val="5E9C4F09"/>
    <w:multiLevelType w:val="multilevel"/>
    <w:tmpl w:val="7F72C2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395A25"/>
    <w:multiLevelType w:val="multilevel"/>
    <w:tmpl w:val="19C298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 w15:restartNumberingAfterBreak="0">
    <w:nsid w:val="6D64698A"/>
    <w:multiLevelType w:val="multilevel"/>
    <w:tmpl w:val="3014C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5D665D2"/>
    <w:multiLevelType w:val="multilevel"/>
    <w:tmpl w:val="CBF2B78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7" w15:restartNumberingAfterBreak="0">
    <w:nsid w:val="7A1D6C7A"/>
    <w:multiLevelType w:val="multilevel"/>
    <w:tmpl w:val="ADC619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8" w15:restartNumberingAfterBreak="0">
    <w:nsid w:val="7EDB7614"/>
    <w:multiLevelType w:val="multilevel"/>
    <w:tmpl w:val="3AAE85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1504399591">
    <w:abstractNumId w:val="4"/>
  </w:num>
  <w:num w:numId="2" w16cid:durableId="392196882">
    <w:abstractNumId w:val="18"/>
  </w:num>
  <w:num w:numId="3" w16cid:durableId="307592855">
    <w:abstractNumId w:val="16"/>
  </w:num>
  <w:num w:numId="4" w16cid:durableId="2039040591">
    <w:abstractNumId w:val="8"/>
  </w:num>
  <w:num w:numId="5" w16cid:durableId="156042158">
    <w:abstractNumId w:val="12"/>
  </w:num>
  <w:num w:numId="6" w16cid:durableId="779026829">
    <w:abstractNumId w:val="10"/>
  </w:num>
  <w:num w:numId="7" w16cid:durableId="1922249825">
    <w:abstractNumId w:val="17"/>
  </w:num>
  <w:num w:numId="8" w16cid:durableId="826941043">
    <w:abstractNumId w:val="2"/>
  </w:num>
  <w:num w:numId="9" w16cid:durableId="71858338">
    <w:abstractNumId w:val="9"/>
  </w:num>
  <w:num w:numId="10" w16cid:durableId="1813524968">
    <w:abstractNumId w:val="5"/>
  </w:num>
  <w:num w:numId="11" w16cid:durableId="1861315588">
    <w:abstractNumId w:val="6"/>
  </w:num>
  <w:num w:numId="12" w16cid:durableId="651715736">
    <w:abstractNumId w:val="3"/>
  </w:num>
  <w:num w:numId="13" w16cid:durableId="798648189">
    <w:abstractNumId w:val="1"/>
  </w:num>
  <w:num w:numId="14" w16cid:durableId="33121552">
    <w:abstractNumId w:val="14"/>
  </w:num>
  <w:num w:numId="15" w16cid:durableId="1700819500">
    <w:abstractNumId w:val="7"/>
  </w:num>
  <w:num w:numId="16" w16cid:durableId="1539272462">
    <w:abstractNumId w:val="11"/>
  </w:num>
  <w:num w:numId="17" w16cid:durableId="1917981231">
    <w:abstractNumId w:val="0"/>
  </w:num>
  <w:num w:numId="18" w16cid:durableId="1422994206">
    <w:abstractNumId w:val="13"/>
  </w:num>
  <w:num w:numId="19" w16cid:durableId="1287470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2B"/>
    <w:rsid w:val="001E7452"/>
    <w:rsid w:val="00376E8E"/>
    <w:rsid w:val="003D69FF"/>
    <w:rsid w:val="00432DEE"/>
    <w:rsid w:val="00467921"/>
    <w:rsid w:val="005608E1"/>
    <w:rsid w:val="005C3782"/>
    <w:rsid w:val="006557D1"/>
    <w:rsid w:val="00711C74"/>
    <w:rsid w:val="007604FC"/>
    <w:rsid w:val="008A44A6"/>
    <w:rsid w:val="00AC3CD5"/>
    <w:rsid w:val="00C2202B"/>
    <w:rsid w:val="00C96B91"/>
    <w:rsid w:val="00CB2D06"/>
    <w:rsid w:val="00D5332D"/>
    <w:rsid w:val="00E61E7D"/>
    <w:rsid w:val="00E85E8D"/>
    <w:rsid w:val="00EB45F4"/>
    <w:rsid w:val="00F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6D0B"/>
  <w15:docId w15:val="{1EC5C609-5AEC-4718-94D6-F1A6315D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character" w:styleId="Forte">
    <w:name w:val="Strong"/>
    <w:basedOn w:val="Fontepargpadro"/>
    <w:uiPriority w:val="22"/>
    <w:qFormat/>
    <w:locked/>
    <w:rsid w:val="00D354E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13874"/>
    <w:rPr>
      <w:color w:val="605E5C"/>
      <w:shd w:val="clear" w:color="auto" w:fill="E1DFDD"/>
    </w:rPr>
  </w:style>
  <w:style w:type="character" w:customStyle="1" w:styleId="Nenhum">
    <w:name w:val="Nenhum"/>
    <w:qFormat/>
    <w:rsid w:val="00C61F97"/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paragraph" w:customStyle="1" w:styleId="Corpo">
    <w:name w:val="Corpo"/>
    <w:qFormat/>
    <w:rsid w:val="00C61F97"/>
    <w:rPr>
      <w:rFonts w:eastAsia="Arial Unicode MS" w:cs="Arial Unicode MS"/>
      <w:color w:val="000000"/>
      <w:sz w:val="24"/>
      <w:szCs w:val="24"/>
      <w:u w:color="000000"/>
    </w:rPr>
  </w:style>
  <w:style w:type="paragraph" w:styleId="Reviso">
    <w:name w:val="Revision"/>
    <w:uiPriority w:val="99"/>
    <w:semiHidden/>
    <w:qFormat/>
    <w:rsid w:val="009F0BD0"/>
    <w:rPr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claudia.mariaff@hotmail.com</dc:creator>
  <dc:description/>
  <cp:lastModifiedBy>Ale Jr.</cp:lastModifiedBy>
  <cp:revision>3</cp:revision>
  <dcterms:created xsi:type="dcterms:W3CDTF">2024-09-25T14:55:00Z</dcterms:created>
  <dcterms:modified xsi:type="dcterms:W3CDTF">2024-09-25T15:10:00Z</dcterms:modified>
  <dc:language>pt-BR</dc:language>
</cp:coreProperties>
</file>